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9B" w:rsidRPr="00115A9B" w:rsidRDefault="00115A9B" w:rsidP="00115A9B">
      <w:pPr>
        <w:pStyle w:val="Default"/>
        <w:jc w:val="center"/>
        <w:rPr>
          <w:rFonts w:hAnsi="標楷體"/>
          <w:sz w:val="32"/>
          <w:szCs w:val="32"/>
        </w:rPr>
      </w:pPr>
      <w:r w:rsidRPr="00115A9B">
        <w:rPr>
          <w:rFonts w:hAnsi="標楷體" w:hint="eastAsia"/>
          <w:sz w:val="32"/>
          <w:szCs w:val="32"/>
        </w:rPr>
        <w:t>高雄市立</w:t>
      </w:r>
      <w:r>
        <w:rPr>
          <w:rFonts w:hAnsi="標楷體" w:hint="eastAsia"/>
          <w:sz w:val="32"/>
          <w:szCs w:val="32"/>
        </w:rPr>
        <w:t>燕巢</w:t>
      </w:r>
      <w:r w:rsidRPr="00115A9B">
        <w:rPr>
          <w:rFonts w:hAnsi="標楷體" w:hint="eastAsia"/>
          <w:sz w:val="32"/>
          <w:szCs w:val="32"/>
        </w:rPr>
        <w:t>國民中學學生請假規定</w:t>
      </w:r>
    </w:p>
    <w:p w:rsidR="00115A9B" w:rsidRPr="00115A9B" w:rsidRDefault="00115A9B" w:rsidP="00115A9B">
      <w:pPr>
        <w:pStyle w:val="Default"/>
        <w:jc w:val="right"/>
        <w:rPr>
          <w:rFonts w:hAnsi="標楷體"/>
        </w:rPr>
      </w:pPr>
      <w:r w:rsidRPr="00115A9B">
        <w:rPr>
          <w:rFonts w:hAnsi="標楷體"/>
        </w:rPr>
        <w:t>1</w:t>
      </w:r>
      <w:r>
        <w:rPr>
          <w:rFonts w:hAnsi="標楷體" w:hint="eastAsia"/>
        </w:rPr>
        <w:t>1</w:t>
      </w:r>
      <w:r w:rsidRPr="00115A9B">
        <w:rPr>
          <w:rFonts w:hAnsi="標楷體"/>
        </w:rPr>
        <w:t>0</w:t>
      </w:r>
      <w:r w:rsidRPr="00115A9B">
        <w:rPr>
          <w:rFonts w:hAnsi="標楷體" w:hint="eastAsia"/>
        </w:rPr>
        <w:t>年</w:t>
      </w:r>
      <w:r w:rsidR="00BA3ACF">
        <w:rPr>
          <w:rFonts w:hAnsi="標楷體" w:hint="eastAsia"/>
        </w:rPr>
        <w:t>08</w:t>
      </w:r>
      <w:r w:rsidRPr="00115A9B">
        <w:rPr>
          <w:rFonts w:hAnsi="標楷體" w:hint="eastAsia"/>
        </w:rPr>
        <w:t>月</w:t>
      </w:r>
      <w:r w:rsidR="00BA3ACF">
        <w:rPr>
          <w:rFonts w:hAnsi="標楷體" w:hint="eastAsia"/>
        </w:rPr>
        <w:t>30</w:t>
      </w:r>
      <w:r w:rsidRPr="00115A9B">
        <w:rPr>
          <w:rFonts w:hAnsi="標楷體" w:hint="eastAsia"/>
        </w:rPr>
        <w:t>日校務會議通過</w:t>
      </w:r>
    </w:p>
    <w:p w:rsidR="009F55B6" w:rsidRPr="00115A9B" w:rsidRDefault="00115A9B" w:rsidP="009F55B6">
      <w:pPr>
        <w:pStyle w:val="Default"/>
        <w:ind w:left="425" w:hangingChars="177" w:hanging="425"/>
        <w:rPr>
          <w:rFonts w:hAnsi="標楷體"/>
        </w:rPr>
      </w:pPr>
      <w:r w:rsidRPr="00115A9B">
        <w:rPr>
          <w:rFonts w:hAnsi="標楷體" w:hint="eastAsia"/>
        </w:rPr>
        <w:t>一、</w:t>
      </w:r>
      <w:r w:rsidR="009F55B6" w:rsidRPr="00115A9B">
        <w:rPr>
          <w:rFonts w:hAnsi="標楷體" w:hint="eastAsia"/>
        </w:rPr>
        <w:t>學生請假假別分為：事假、病假、公假、喪假等四種。</w:t>
      </w:r>
      <w:r w:rsidR="009F55B6">
        <w:rPr>
          <w:rFonts w:hAnsi="標楷體" w:hint="eastAsia"/>
        </w:rPr>
        <w:t>除</w:t>
      </w:r>
      <w:r w:rsidR="00B5163E">
        <w:rPr>
          <w:rFonts w:hAnsi="標楷體" w:hint="eastAsia"/>
        </w:rPr>
        <w:t>學校活動之公假由校內承辦人員統一簽呈處理外均須使用請假卡。</w:t>
      </w:r>
      <w:r w:rsidR="009F55B6" w:rsidRPr="00115A9B">
        <w:rPr>
          <w:rFonts w:hAnsi="標楷體"/>
        </w:rPr>
        <w:t xml:space="preserve"> </w:t>
      </w:r>
    </w:p>
    <w:p w:rsidR="009F55B6" w:rsidRPr="00115A9B" w:rsidRDefault="009F55B6" w:rsidP="009F55B6">
      <w:pPr>
        <w:pStyle w:val="Default"/>
        <w:ind w:left="425" w:hangingChars="177" w:hanging="425"/>
        <w:rPr>
          <w:rFonts w:hAnsi="標楷體"/>
        </w:rPr>
      </w:pPr>
      <w:r w:rsidRPr="00115A9B">
        <w:rPr>
          <w:rFonts w:hAnsi="標楷體" w:hint="eastAsia"/>
        </w:rPr>
        <w:t>（一）事假：學生有關個人及家庭事項，得請事假。</w:t>
      </w:r>
      <w:r w:rsidRPr="00115A9B">
        <w:rPr>
          <w:rFonts w:hAnsi="標楷體"/>
        </w:rPr>
        <w:t xml:space="preserve"> </w:t>
      </w:r>
    </w:p>
    <w:p w:rsidR="009F55B6" w:rsidRPr="00115A9B" w:rsidRDefault="009F55B6" w:rsidP="009F55B6">
      <w:pPr>
        <w:pStyle w:val="Default"/>
        <w:ind w:left="425" w:hangingChars="177" w:hanging="425"/>
        <w:rPr>
          <w:rFonts w:hAnsi="標楷體"/>
        </w:rPr>
      </w:pPr>
      <w:r w:rsidRPr="00115A9B">
        <w:rPr>
          <w:rFonts w:hAnsi="標楷體" w:hint="eastAsia"/>
        </w:rPr>
        <w:t>（二）病假：學生因病或意外傷害，必須在家休養或住院治療者，得請病假。</w:t>
      </w:r>
      <w:r w:rsidRPr="00115A9B">
        <w:rPr>
          <w:rFonts w:hAnsi="標楷體"/>
        </w:rPr>
        <w:t xml:space="preserve"> </w:t>
      </w:r>
    </w:p>
    <w:p w:rsidR="009F55B6" w:rsidRPr="00115A9B" w:rsidRDefault="009F55B6" w:rsidP="009F55B6">
      <w:pPr>
        <w:pStyle w:val="Default"/>
        <w:ind w:left="425" w:hangingChars="177" w:hanging="425"/>
        <w:rPr>
          <w:rFonts w:hAnsi="標楷體"/>
        </w:rPr>
      </w:pPr>
      <w:r w:rsidRPr="00115A9B">
        <w:rPr>
          <w:rFonts w:hAnsi="標楷體" w:hint="eastAsia"/>
        </w:rPr>
        <w:t>（三）公假：凡經學校核派參加校內外各種勤務、活動、比賽或因公訴訟者，得請公假。</w:t>
      </w:r>
      <w:r w:rsidRPr="00115A9B">
        <w:rPr>
          <w:rFonts w:hAnsi="標楷體"/>
        </w:rPr>
        <w:t xml:space="preserve"> </w:t>
      </w:r>
    </w:p>
    <w:p w:rsidR="00747E7D" w:rsidRPr="00115A9B" w:rsidRDefault="009F55B6" w:rsidP="000136F1">
      <w:pPr>
        <w:pStyle w:val="Default"/>
        <w:ind w:left="425" w:hangingChars="177" w:hanging="425"/>
        <w:rPr>
          <w:rFonts w:hAnsi="標楷體"/>
        </w:rPr>
      </w:pPr>
      <w:r w:rsidRPr="00115A9B">
        <w:rPr>
          <w:rFonts w:hAnsi="標楷體" w:hint="eastAsia"/>
        </w:rPr>
        <w:t>（四）喪假：曾祖父母、祖父母、父母、外祖父母、繼父母、兄弟姐妹（限直系血親）之葬禮，得請喪假。</w:t>
      </w:r>
      <w:r w:rsidR="00966304" w:rsidRPr="00115A9B">
        <w:rPr>
          <w:rFonts w:hAnsi="標楷體" w:hint="eastAsia"/>
        </w:rPr>
        <w:t xml:space="preserve"> </w:t>
      </w:r>
    </w:p>
    <w:p w:rsidR="00115A9B" w:rsidRPr="00115A9B" w:rsidRDefault="00115A9B" w:rsidP="009F55B6">
      <w:pPr>
        <w:pStyle w:val="Default"/>
        <w:ind w:left="425" w:hangingChars="177" w:hanging="425"/>
        <w:rPr>
          <w:rFonts w:hAnsi="標楷體"/>
        </w:rPr>
      </w:pPr>
      <w:r w:rsidRPr="00115A9B">
        <w:rPr>
          <w:rFonts w:hAnsi="標楷體" w:hint="eastAsia"/>
        </w:rPr>
        <w:t>二、</w:t>
      </w:r>
      <w:r w:rsidR="00B5163E">
        <w:rPr>
          <w:rFonts w:hAnsi="標楷體" w:hint="eastAsia"/>
        </w:rPr>
        <w:t>學</w:t>
      </w:r>
      <w:r w:rsidR="00B5163E" w:rsidRPr="00115A9B">
        <w:rPr>
          <w:rFonts w:hAnsi="標楷體" w:hint="eastAsia"/>
        </w:rPr>
        <w:t>生</w:t>
      </w:r>
      <w:r w:rsidR="00B5163E">
        <w:rPr>
          <w:rFonts w:hAnsi="標楷體" w:hint="eastAsia"/>
        </w:rPr>
        <w:t>如需請假</w:t>
      </w:r>
      <w:r w:rsidR="00B5163E" w:rsidRPr="00115A9B">
        <w:rPr>
          <w:rFonts w:hAnsi="標楷體" w:hint="eastAsia"/>
        </w:rPr>
        <w:t>，</w:t>
      </w:r>
      <w:r w:rsidR="00B5163E">
        <w:rPr>
          <w:rFonts w:hAnsi="標楷體" w:hint="eastAsia"/>
        </w:rPr>
        <w:t>請至</w:t>
      </w:r>
      <w:r w:rsidR="00B5163E" w:rsidRPr="00115A9B">
        <w:rPr>
          <w:rFonts w:hAnsi="標楷體" w:hint="eastAsia"/>
        </w:rPr>
        <w:t>學務處</w:t>
      </w:r>
      <w:r w:rsidR="00B5163E">
        <w:rPr>
          <w:rFonts w:hAnsi="標楷體" w:hint="eastAsia"/>
        </w:rPr>
        <w:t>領取</w:t>
      </w:r>
      <w:r w:rsidR="00B5163E" w:rsidRPr="00115A9B">
        <w:rPr>
          <w:rFonts w:hAnsi="標楷體" w:hint="eastAsia"/>
        </w:rPr>
        <w:t>請假卡</w:t>
      </w:r>
      <w:r w:rsidR="00B5163E">
        <w:rPr>
          <w:rFonts w:hAnsi="標楷體" w:hint="eastAsia"/>
        </w:rPr>
        <w:t>填寫，依請假程序完成請假手續</w:t>
      </w:r>
      <w:r w:rsidR="00050A2D">
        <w:rPr>
          <w:rFonts w:hAnsi="標楷體" w:hint="eastAsia"/>
        </w:rPr>
        <w:t>，請假手續須完整才予於登錄</w:t>
      </w:r>
      <w:r w:rsidR="00B5163E">
        <w:rPr>
          <w:rFonts w:hAnsi="標楷體" w:hint="eastAsia"/>
        </w:rPr>
        <w:t>。請假卡每人一張</w:t>
      </w:r>
      <w:r w:rsidR="00B5163E" w:rsidRPr="00115A9B">
        <w:rPr>
          <w:rFonts w:hAnsi="標楷體" w:hint="eastAsia"/>
        </w:rPr>
        <w:t>使用</w:t>
      </w:r>
      <w:r w:rsidR="00B5163E" w:rsidRPr="00115A9B">
        <w:rPr>
          <w:rFonts w:hAnsi="標楷體"/>
        </w:rPr>
        <w:t>3</w:t>
      </w:r>
      <w:r w:rsidR="00B5163E" w:rsidRPr="00115A9B">
        <w:rPr>
          <w:rFonts w:hAnsi="標楷體" w:hint="eastAsia"/>
        </w:rPr>
        <w:t>年</w:t>
      </w:r>
      <w:r w:rsidR="00B5163E">
        <w:rPr>
          <w:rFonts w:hAnsi="標楷體" w:hint="eastAsia"/>
        </w:rPr>
        <w:t>(如請假卡用完則請告知生教組拿取新卡，釘於舊卡前繼續使用；請假卡如遺失也須告知生教組予以補發)</w:t>
      </w:r>
      <w:r w:rsidR="00B5163E" w:rsidRPr="00115A9B">
        <w:rPr>
          <w:rFonts w:hAnsi="標楷體" w:hint="eastAsia"/>
        </w:rPr>
        <w:t>。</w:t>
      </w:r>
    </w:p>
    <w:p w:rsidR="00115A9B" w:rsidRDefault="00115A9B" w:rsidP="00071E60">
      <w:pPr>
        <w:pStyle w:val="Default"/>
        <w:ind w:left="425" w:hangingChars="177" w:hanging="425"/>
        <w:rPr>
          <w:rFonts w:hAnsi="標楷體"/>
        </w:rPr>
      </w:pPr>
      <w:r w:rsidRPr="00115A9B">
        <w:rPr>
          <w:rFonts w:hAnsi="標楷體" w:hint="eastAsia"/>
        </w:rPr>
        <w:t>三、</w:t>
      </w:r>
      <w:r w:rsidR="00B5163E" w:rsidRPr="00115A9B">
        <w:rPr>
          <w:rFonts w:hAnsi="標楷體" w:hint="eastAsia"/>
        </w:rPr>
        <w:t>請假事由需詳細，如病假需述明病因，事假亦需詳填事由。</w:t>
      </w:r>
      <w:r w:rsidR="00B5163E" w:rsidRPr="00AB2EAC">
        <w:rPr>
          <w:rFonts w:hAnsi="標楷體" w:hint="eastAsia"/>
          <w:color w:val="FF0000"/>
        </w:rPr>
        <w:t>學生</w:t>
      </w:r>
      <w:r w:rsidR="00071E60" w:rsidRPr="00AB2EAC">
        <w:rPr>
          <w:rFonts w:hAnsi="標楷體" w:hint="eastAsia"/>
          <w:color w:val="FF0000"/>
        </w:rPr>
        <w:t>因</w:t>
      </w:r>
      <w:r w:rsidR="00B5163E" w:rsidRPr="00AB2EAC">
        <w:rPr>
          <w:rFonts w:hAnsi="標楷體" w:hint="eastAsia"/>
          <w:color w:val="FF0000"/>
        </w:rPr>
        <w:t>懷孕</w:t>
      </w:r>
      <w:r w:rsidR="00071E60" w:rsidRPr="00AB2EAC">
        <w:rPr>
          <w:rFonts w:hAnsi="標楷體" w:hint="eastAsia"/>
          <w:color w:val="FF0000"/>
        </w:rPr>
        <w:t>引發之事(病)假、</w:t>
      </w:r>
      <w:r w:rsidR="00B5163E" w:rsidRPr="00AB2EAC">
        <w:rPr>
          <w:rFonts w:hAnsi="標楷體" w:hint="eastAsia"/>
          <w:color w:val="FF0000"/>
        </w:rPr>
        <w:t>產</w:t>
      </w:r>
      <w:r w:rsidR="00071E60" w:rsidRPr="00AB2EAC">
        <w:rPr>
          <w:rFonts w:hAnsi="標楷體" w:hint="eastAsia"/>
          <w:color w:val="FF0000"/>
        </w:rPr>
        <w:t>假</w:t>
      </w:r>
      <w:r w:rsidR="00B5163E" w:rsidRPr="00AB2EAC">
        <w:rPr>
          <w:rFonts w:hAnsi="標楷體" w:hint="eastAsia"/>
          <w:color w:val="FF0000"/>
        </w:rPr>
        <w:t>與哺育幼兒照顧期間，應專案彈性處理，其缺席不扣分且不得以曠課論。</w:t>
      </w:r>
    </w:p>
    <w:p w:rsidR="00B5163E" w:rsidRDefault="00755F06" w:rsidP="00B5163E">
      <w:pPr>
        <w:pStyle w:val="Default"/>
        <w:ind w:left="425" w:hangingChars="177" w:hanging="425"/>
        <w:rPr>
          <w:rFonts w:hAnsi="標楷體"/>
        </w:rPr>
      </w:pPr>
      <w:r>
        <w:rPr>
          <w:rFonts w:hAnsi="標楷體" w:hint="eastAsia"/>
        </w:rPr>
        <w:t>四</w:t>
      </w:r>
      <w:r w:rsidR="00115A9B" w:rsidRPr="00115A9B">
        <w:rPr>
          <w:rFonts w:hAnsi="標楷體" w:hint="eastAsia"/>
        </w:rPr>
        <w:t>、</w:t>
      </w:r>
      <w:r w:rsidR="00B5163E" w:rsidRPr="00115A9B">
        <w:rPr>
          <w:rFonts w:hAnsi="標楷體" w:hint="eastAsia"/>
        </w:rPr>
        <w:t>學生請假程序如下：</w:t>
      </w:r>
    </w:p>
    <w:p w:rsidR="00B5163E" w:rsidRDefault="00B5163E" w:rsidP="00B5163E">
      <w:pPr>
        <w:pStyle w:val="Default"/>
        <w:ind w:left="407" w:hangingChars="177" w:hanging="407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 xml:space="preserve"> (一)填寫個人請假卡，正確完整填寫請假日期及事由，如填寫錯誤造成請假逾期無法補請。  </w:t>
      </w:r>
    </w:p>
    <w:p w:rsidR="00B5163E" w:rsidRDefault="00B5163E" w:rsidP="00B5163E">
      <w:pPr>
        <w:pStyle w:val="Default"/>
        <w:ind w:left="407" w:hangingChars="177" w:hanging="407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 xml:space="preserve"> (二)</w:t>
      </w:r>
      <w:r>
        <w:rPr>
          <w:rFonts w:cstheme="minorBidi"/>
          <w:color w:val="auto"/>
          <w:sz w:val="23"/>
          <w:szCs w:val="23"/>
        </w:rPr>
        <w:t>經由家長或監護人簽名或蓋章證明(3</w:t>
      </w:r>
      <w:r>
        <w:rPr>
          <w:rFonts w:cstheme="minorBidi" w:hint="eastAsia"/>
          <w:color w:val="auto"/>
          <w:sz w:val="23"/>
          <w:szCs w:val="23"/>
        </w:rPr>
        <w:t>日以上事、病假並依本規定第</w:t>
      </w:r>
      <w:r w:rsidR="00755F06">
        <w:rPr>
          <w:rFonts w:cstheme="minorBidi" w:hint="eastAsia"/>
          <w:color w:val="auto"/>
          <w:sz w:val="23"/>
          <w:szCs w:val="23"/>
        </w:rPr>
        <w:t>六</w:t>
      </w:r>
      <w:r>
        <w:rPr>
          <w:rFonts w:cstheme="minorBidi" w:hint="eastAsia"/>
          <w:color w:val="auto"/>
          <w:sz w:val="23"/>
          <w:szCs w:val="23"/>
        </w:rPr>
        <w:t>點附上相關證明文件</w:t>
      </w:r>
      <w:r>
        <w:rPr>
          <w:rFonts w:cstheme="minorBidi"/>
          <w:color w:val="auto"/>
          <w:sz w:val="23"/>
          <w:szCs w:val="23"/>
        </w:rPr>
        <w:t>)</w:t>
      </w:r>
      <w:r>
        <w:rPr>
          <w:rFonts w:cstheme="minorBidi" w:hint="eastAsia"/>
          <w:color w:val="auto"/>
          <w:sz w:val="23"/>
          <w:szCs w:val="23"/>
        </w:rPr>
        <w:t>。</w:t>
      </w:r>
    </w:p>
    <w:p w:rsidR="00B5163E" w:rsidRDefault="00B5163E" w:rsidP="00B5163E">
      <w:pPr>
        <w:pStyle w:val="Default"/>
        <w:ind w:left="407" w:hangingChars="177" w:hanging="407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 xml:space="preserve"> (三)依本規定第</w:t>
      </w:r>
      <w:r w:rsidR="00755F06">
        <w:rPr>
          <w:rFonts w:cstheme="minorBidi" w:hint="eastAsia"/>
          <w:color w:val="auto"/>
          <w:sz w:val="23"/>
          <w:szCs w:val="23"/>
        </w:rPr>
        <w:t>五</w:t>
      </w:r>
      <w:r>
        <w:rPr>
          <w:rFonts w:cstheme="minorBidi" w:hint="eastAsia"/>
          <w:color w:val="auto"/>
          <w:sz w:val="23"/>
          <w:szCs w:val="23"/>
        </w:rPr>
        <w:t>點經師長核准，並送會學務處核章知悉。</w:t>
      </w:r>
    </w:p>
    <w:p w:rsidR="00B5163E" w:rsidRDefault="00B5163E" w:rsidP="00B5163E">
      <w:pPr>
        <w:pStyle w:val="Default"/>
        <w:ind w:left="407" w:hangingChars="177" w:hanging="407"/>
        <w:rPr>
          <w:rFonts w:cstheme="minorBidi"/>
          <w:color w:val="auto"/>
          <w:sz w:val="23"/>
          <w:szCs w:val="23"/>
        </w:rPr>
      </w:pPr>
      <w:r>
        <w:rPr>
          <w:rFonts w:cstheme="minorBidi" w:hint="eastAsia"/>
          <w:color w:val="auto"/>
          <w:sz w:val="23"/>
          <w:szCs w:val="23"/>
        </w:rPr>
        <w:t xml:space="preserve"> (四)擲交學務處生教組</w:t>
      </w:r>
      <w:r>
        <w:rPr>
          <w:rFonts w:hAnsi="標楷體" w:cstheme="minorBidi" w:hint="eastAsia"/>
          <w:color w:val="auto"/>
          <w:sz w:val="23"/>
          <w:szCs w:val="23"/>
        </w:rPr>
        <w:t>、</w:t>
      </w:r>
      <w:r>
        <w:rPr>
          <w:rFonts w:cstheme="minorBidi" w:hint="eastAsia"/>
          <w:color w:val="auto"/>
          <w:sz w:val="23"/>
          <w:szCs w:val="23"/>
        </w:rPr>
        <w:t>學務處幹事完成請假登錄。</w:t>
      </w:r>
    </w:p>
    <w:p w:rsidR="00115A9B" w:rsidRPr="00115A9B" w:rsidRDefault="00B5163E" w:rsidP="000136F1">
      <w:pPr>
        <w:pStyle w:val="Default"/>
        <w:ind w:left="407" w:hangingChars="177" w:hanging="407"/>
        <w:rPr>
          <w:rFonts w:hAnsi="標楷體"/>
        </w:rPr>
      </w:pPr>
      <w:r>
        <w:rPr>
          <w:rFonts w:cstheme="minorBidi" w:hint="eastAsia"/>
          <w:color w:val="auto"/>
          <w:sz w:val="23"/>
          <w:szCs w:val="23"/>
        </w:rPr>
        <w:t xml:space="preserve"> (五)下次請假</w:t>
      </w:r>
      <w:r>
        <w:rPr>
          <w:rFonts w:cstheme="minorBidi"/>
          <w:color w:val="auto"/>
          <w:sz w:val="23"/>
          <w:szCs w:val="23"/>
        </w:rPr>
        <w:t>至學務處放置已登錄假卡的</w:t>
      </w:r>
      <w:r>
        <w:rPr>
          <w:rFonts w:cstheme="minorBidi" w:hint="eastAsia"/>
          <w:color w:val="auto"/>
          <w:sz w:val="23"/>
          <w:szCs w:val="23"/>
        </w:rPr>
        <w:t>班級格</w:t>
      </w:r>
      <w:r>
        <w:rPr>
          <w:rFonts w:cstheme="minorBidi"/>
          <w:color w:val="auto"/>
          <w:sz w:val="23"/>
          <w:szCs w:val="23"/>
        </w:rPr>
        <w:t>取回自己的假卡。</w:t>
      </w:r>
    </w:p>
    <w:p w:rsidR="00F972B6" w:rsidRDefault="00755F06" w:rsidP="00B5163E">
      <w:pPr>
        <w:pStyle w:val="Default"/>
        <w:ind w:left="425" w:hangingChars="177" w:hanging="425"/>
        <w:rPr>
          <w:rFonts w:cstheme="minorBidi"/>
          <w:color w:val="auto"/>
          <w:sz w:val="23"/>
          <w:szCs w:val="23"/>
        </w:rPr>
      </w:pPr>
      <w:r>
        <w:rPr>
          <w:rFonts w:hAnsi="標楷體" w:hint="eastAsia"/>
        </w:rPr>
        <w:t>五</w:t>
      </w:r>
      <w:r w:rsidR="00115A9B" w:rsidRPr="00115A9B">
        <w:rPr>
          <w:rFonts w:hAnsi="標楷體" w:hint="eastAsia"/>
        </w:rPr>
        <w:t>、</w:t>
      </w:r>
      <w:r w:rsidR="00B5163E" w:rsidRPr="00115A9B">
        <w:rPr>
          <w:rFonts w:hAnsi="標楷體" w:hint="eastAsia"/>
        </w:rPr>
        <w:t>請假時間</w:t>
      </w:r>
      <w:r w:rsidR="00B5163E" w:rsidRPr="00115A9B">
        <w:rPr>
          <w:rFonts w:hAnsi="標楷體"/>
        </w:rPr>
        <w:t>3</w:t>
      </w:r>
      <w:r w:rsidR="00B5163E" w:rsidRPr="00115A9B">
        <w:rPr>
          <w:rFonts w:hAnsi="標楷體" w:hint="eastAsia"/>
        </w:rPr>
        <w:t>日</w:t>
      </w:r>
      <w:r w:rsidR="00B5163E">
        <w:rPr>
          <w:rFonts w:hAnsi="標楷體" w:hint="eastAsia"/>
        </w:rPr>
        <w:t>內</w:t>
      </w:r>
      <w:r w:rsidR="00B5163E" w:rsidRPr="00115A9B">
        <w:rPr>
          <w:rFonts w:hAnsi="標楷體" w:hint="eastAsia"/>
        </w:rPr>
        <w:t>由各班導師及生教組核准，</w:t>
      </w:r>
      <w:r w:rsidR="00B5163E">
        <w:rPr>
          <w:rFonts w:hAnsi="標楷體" w:hint="eastAsia"/>
        </w:rPr>
        <w:t>3</w:t>
      </w:r>
      <w:r w:rsidR="00B5163E" w:rsidRPr="00115A9B">
        <w:rPr>
          <w:rFonts w:hAnsi="標楷體" w:hint="eastAsia"/>
        </w:rPr>
        <w:t>日</w:t>
      </w:r>
      <w:r w:rsidR="00B5163E">
        <w:rPr>
          <w:rFonts w:hAnsi="標楷體" w:hint="eastAsia"/>
        </w:rPr>
        <w:t>以上</w:t>
      </w:r>
      <w:r w:rsidR="00B5163E" w:rsidRPr="00115A9B">
        <w:rPr>
          <w:rFonts w:hAnsi="標楷體" w:hint="eastAsia"/>
        </w:rPr>
        <w:t>由學務主任核准。</w:t>
      </w:r>
    </w:p>
    <w:p w:rsidR="00115A9B" w:rsidRPr="00115A9B" w:rsidRDefault="00755F06" w:rsidP="000136F1">
      <w:pPr>
        <w:pStyle w:val="Default"/>
        <w:ind w:left="425" w:hangingChars="177" w:hanging="425"/>
        <w:rPr>
          <w:rFonts w:hAnsi="標楷體"/>
        </w:rPr>
      </w:pPr>
      <w:r>
        <w:rPr>
          <w:rFonts w:hAnsi="標楷體" w:hint="eastAsia"/>
        </w:rPr>
        <w:t>六</w:t>
      </w:r>
      <w:r w:rsidR="00115A9B" w:rsidRPr="00115A9B">
        <w:rPr>
          <w:rFonts w:hAnsi="標楷體" w:hint="eastAsia"/>
        </w:rPr>
        <w:t>、</w:t>
      </w:r>
      <w:r w:rsidR="00B5163E" w:rsidRPr="00115A9B">
        <w:rPr>
          <w:rFonts w:hAnsi="標楷體" w:hint="eastAsia"/>
        </w:rPr>
        <w:t>請病假時間超過</w:t>
      </w:r>
      <w:r w:rsidR="00B5163E" w:rsidRPr="00115A9B">
        <w:rPr>
          <w:rFonts w:hAnsi="標楷體"/>
        </w:rPr>
        <w:t>3</w:t>
      </w:r>
      <w:r w:rsidR="00B5163E" w:rsidRPr="00115A9B">
        <w:rPr>
          <w:rFonts w:hAnsi="標楷體" w:hint="eastAsia"/>
        </w:rPr>
        <w:t>日以上者，需附醫師證明，事假滿</w:t>
      </w:r>
      <w:r w:rsidR="00B5163E" w:rsidRPr="00115A9B">
        <w:rPr>
          <w:rFonts w:hAnsi="標楷體"/>
        </w:rPr>
        <w:t>3</w:t>
      </w:r>
      <w:r w:rsidR="00B5163E" w:rsidRPr="00115A9B">
        <w:rPr>
          <w:rFonts w:hAnsi="標楷體" w:hint="eastAsia"/>
        </w:rPr>
        <w:t>日以上應</w:t>
      </w:r>
      <w:r w:rsidR="00B5163E">
        <w:rPr>
          <w:rFonts w:hAnsi="標楷體" w:hint="eastAsia"/>
        </w:rPr>
        <w:t>請</w:t>
      </w:r>
      <w:r w:rsidR="00B5163E" w:rsidRPr="00115A9B">
        <w:rPr>
          <w:rFonts w:hAnsi="標楷體" w:hint="eastAsia"/>
        </w:rPr>
        <w:t>家長</w:t>
      </w:r>
      <w:r w:rsidR="00B5163E">
        <w:rPr>
          <w:rFonts w:hAnsi="標楷體" w:hint="eastAsia"/>
        </w:rPr>
        <w:t>與導師</w:t>
      </w:r>
      <w:r w:rsidR="00B5163E" w:rsidRPr="00115A9B">
        <w:rPr>
          <w:rFonts w:hAnsi="標楷體" w:hint="eastAsia"/>
        </w:rPr>
        <w:t>敘明請假事由</w:t>
      </w:r>
      <w:r w:rsidR="00B5163E">
        <w:rPr>
          <w:rFonts w:hAnsi="標楷體" w:hint="eastAsia"/>
        </w:rPr>
        <w:t>，經導師及學務處同意後准假</w:t>
      </w:r>
      <w:r>
        <w:rPr>
          <w:rFonts w:hAnsi="標楷體" w:hint="eastAsia"/>
        </w:rPr>
        <w:t>。如感染傳染病為教育部因應防疫發文公告類別</w:t>
      </w:r>
      <w:r w:rsidRPr="00626525">
        <w:rPr>
          <w:rFonts w:hAnsi="標楷體" w:hint="eastAsia"/>
        </w:rPr>
        <w:t>核予病假，以利其就醫，</w:t>
      </w:r>
      <w:r>
        <w:rPr>
          <w:rFonts w:hAnsi="標楷體" w:hint="eastAsia"/>
        </w:rPr>
        <w:t>但不列入出缺席紀錄(回學校後仍需請假卡請假，在請假事由中註明疾病名稱並檢附就醫證明，方可不列入請假時數，否則仍以病假論)。</w:t>
      </w:r>
      <w:r w:rsidR="00B5163E" w:rsidRPr="00115A9B">
        <w:rPr>
          <w:rFonts w:hAnsi="標楷體" w:hint="eastAsia"/>
        </w:rPr>
        <w:t>。</w:t>
      </w:r>
      <w:r w:rsidR="00115A9B" w:rsidRPr="00115A9B">
        <w:rPr>
          <w:rFonts w:hAnsi="標楷體"/>
        </w:rPr>
        <w:t xml:space="preserve"> </w:t>
      </w:r>
    </w:p>
    <w:p w:rsidR="00115A9B" w:rsidRPr="00115A9B" w:rsidRDefault="004A1D39" w:rsidP="000136F1">
      <w:pPr>
        <w:pStyle w:val="Default"/>
        <w:ind w:left="425" w:hangingChars="177" w:hanging="425"/>
        <w:rPr>
          <w:rFonts w:hAnsi="標楷體"/>
        </w:rPr>
      </w:pPr>
      <w:r>
        <w:rPr>
          <w:rFonts w:hAnsi="標楷體" w:hint="eastAsia"/>
        </w:rPr>
        <w:t>七</w:t>
      </w:r>
      <w:r w:rsidR="00115A9B" w:rsidRPr="00115A9B">
        <w:rPr>
          <w:rFonts w:hAnsi="標楷體" w:hint="eastAsia"/>
        </w:rPr>
        <w:t>、</w:t>
      </w:r>
      <w:r w:rsidR="00B5163E" w:rsidRPr="00115A9B">
        <w:rPr>
          <w:rFonts w:hAnsi="標楷體" w:hint="eastAsia"/>
        </w:rPr>
        <w:t>一般性事假應於事前請准</w:t>
      </w:r>
      <w:r w:rsidR="003F76E4">
        <w:rPr>
          <w:rFonts w:hAnsi="標楷體" w:hint="eastAsia"/>
        </w:rPr>
        <w:t>(突發狀況之事假則由家長當日告知導師或學校，返校後依規定完成請假手續)；</w:t>
      </w:r>
      <w:r w:rsidR="00B5163E" w:rsidRPr="00115A9B">
        <w:rPr>
          <w:rFonts w:hAnsi="標楷體" w:hint="eastAsia"/>
        </w:rPr>
        <w:t>其他假別應於事實發生後立即請假，並於返校後</w:t>
      </w:r>
      <w:r w:rsidR="00B5163E" w:rsidRPr="00AB2EAC">
        <w:rPr>
          <w:rFonts w:hAnsi="標楷體" w:hint="eastAsia"/>
          <w:color w:val="FF0000"/>
        </w:rPr>
        <w:t>五日</w:t>
      </w:r>
      <w:r w:rsidR="00B5163E">
        <w:rPr>
          <w:rFonts w:hAnsi="標楷體" w:hint="eastAsia"/>
        </w:rPr>
        <w:t>(</w:t>
      </w:r>
      <w:r w:rsidR="00966304">
        <w:rPr>
          <w:rFonts w:hAnsi="標楷體" w:hint="eastAsia"/>
        </w:rPr>
        <w:t>不包含假日</w:t>
      </w:r>
      <w:r w:rsidR="00B5163E">
        <w:rPr>
          <w:rFonts w:hAnsi="標楷體" w:hint="eastAsia"/>
        </w:rPr>
        <w:t>)</w:t>
      </w:r>
      <w:r w:rsidR="00B5163E" w:rsidRPr="00115A9B">
        <w:rPr>
          <w:rFonts w:hAnsi="標楷體" w:hint="eastAsia"/>
        </w:rPr>
        <w:t>內完成書面請假手續；學期末之缺曠記錄，則於開學後</w:t>
      </w:r>
      <w:r w:rsidR="00B5163E">
        <w:rPr>
          <w:rFonts w:hAnsi="標楷體" w:hint="eastAsia"/>
        </w:rPr>
        <w:t>五日</w:t>
      </w:r>
      <w:r w:rsidR="00B5163E" w:rsidRPr="00115A9B">
        <w:rPr>
          <w:rFonts w:hAnsi="標楷體" w:hint="eastAsia"/>
        </w:rPr>
        <w:t>內完成補請假手續，逾時均不予辦理</w:t>
      </w:r>
      <w:r w:rsidR="00B5163E">
        <w:rPr>
          <w:rFonts w:hAnsi="標楷體" w:hint="eastAsia"/>
        </w:rPr>
        <w:t>以曠課論</w:t>
      </w:r>
      <w:r w:rsidR="00B5163E" w:rsidRPr="00115A9B">
        <w:rPr>
          <w:rFonts w:hAnsi="標楷體" w:hint="eastAsia"/>
        </w:rPr>
        <w:t>。</w:t>
      </w:r>
    </w:p>
    <w:p w:rsidR="00115A9B" w:rsidRPr="00115A9B" w:rsidRDefault="004A1D39" w:rsidP="000136F1">
      <w:pPr>
        <w:pStyle w:val="Default"/>
        <w:ind w:left="425" w:hangingChars="177" w:hanging="425"/>
        <w:rPr>
          <w:rFonts w:hAnsi="標楷體"/>
        </w:rPr>
      </w:pPr>
      <w:r>
        <w:rPr>
          <w:rFonts w:hAnsi="標楷體" w:hint="eastAsia"/>
        </w:rPr>
        <w:t>八</w:t>
      </w:r>
      <w:r w:rsidR="00115A9B" w:rsidRPr="00115A9B">
        <w:rPr>
          <w:rFonts w:hAnsi="標楷體" w:hint="eastAsia"/>
        </w:rPr>
        <w:t>、</w:t>
      </w:r>
      <w:r w:rsidR="00B10020">
        <w:rPr>
          <w:rFonts w:hAnsi="標楷體" w:hint="eastAsia"/>
        </w:rPr>
        <w:t>因事、病需離校者，得由導師或健康中心或學務處與家長連繫後，告知導師寫外出單後始可離校，返校後按照請假規定完成請假程序。</w:t>
      </w:r>
    </w:p>
    <w:p w:rsidR="003130A2" w:rsidRPr="00115A9B" w:rsidRDefault="004A1D39" w:rsidP="00E031AA">
      <w:pPr>
        <w:pStyle w:val="Default"/>
        <w:ind w:left="425" w:hangingChars="177" w:hanging="425"/>
        <w:rPr>
          <w:rFonts w:hAnsi="標楷體"/>
        </w:rPr>
      </w:pPr>
      <w:r>
        <w:rPr>
          <w:rFonts w:hAnsi="標楷體" w:hint="eastAsia"/>
        </w:rPr>
        <w:t>九</w:t>
      </w:r>
      <w:r w:rsidR="00115A9B" w:rsidRPr="00115A9B">
        <w:rPr>
          <w:rFonts w:hAnsi="標楷體" w:hint="eastAsia"/>
        </w:rPr>
        <w:t>、</w:t>
      </w:r>
      <w:bookmarkStart w:id="0" w:name="_GoBack"/>
      <w:bookmarkEnd w:id="0"/>
      <w:r w:rsidR="004A1CBD">
        <w:rPr>
          <w:rFonts w:hAnsi="標楷體" w:hint="eastAsia"/>
        </w:rPr>
        <w:t>第八節輔導課及寒、暑假輔導課，因故不能到校時，由教務處負責請假規定。</w:t>
      </w:r>
    </w:p>
    <w:sectPr w:rsidR="003130A2" w:rsidRPr="00115A9B" w:rsidSect="00115A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9B"/>
    <w:rsid w:val="000136F1"/>
    <w:rsid w:val="00050A2D"/>
    <w:rsid w:val="00071E60"/>
    <w:rsid w:val="00115A9B"/>
    <w:rsid w:val="00176A32"/>
    <w:rsid w:val="001D2187"/>
    <w:rsid w:val="002C3CAA"/>
    <w:rsid w:val="002F6EED"/>
    <w:rsid w:val="003F76E4"/>
    <w:rsid w:val="00470538"/>
    <w:rsid w:val="004A1CBD"/>
    <w:rsid w:val="004A1D39"/>
    <w:rsid w:val="004A46D7"/>
    <w:rsid w:val="005230EC"/>
    <w:rsid w:val="00626525"/>
    <w:rsid w:val="00747E7D"/>
    <w:rsid w:val="00755F06"/>
    <w:rsid w:val="007865EC"/>
    <w:rsid w:val="007C0BB9"/>
    <w:rsid w:val="008F0D4A"/>
    <w:rsid w:val="00966304"/>
    <w:rsid w:val="00971622"/>
    <w:rsid w:val="009F55B6"/>
    <w:rsid w:val="00AB2EAC"/>
    <w:rsid w:val="00B10020"/>
    <w:rsid w:val="00B5163E"/>
    <w:rsid w:val="00BA3ACF"/>
    <w:rsid w:val="00BB2F11"/>
    <w:rsid w:val="00CA4CC4"/>
    <w:rsid w:val="00E031AA"/>
    <w:rsid w:val="00F9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F36EF-341B-40C4-998A-2EAA27A5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5A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71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1E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2021-05-14T05:49:00Z</cp:lastPrinted>
  <dcterms:created xsi:type="dcterms:W3CDTF">2024-06-28T01:05:00Z</dcterms:created>
  <dcterms:modified xsi:type="dcterms:W3CDTF">2024-06-28T01:05:00Z</dcterms:modified>
</cp:coreProperties>
</file>